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EC6E2" w14:textId="60FB3023"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r w:rsidR="00F70532">
        <w:rPr>
          <w:rFonts w:ascii="Book Antiqua" w:hAnsi="Book Antiqua"/>
          <w:sz w:val="22"/>
          <w:szCs w:val="22"/>
        </w:rPr>
        <w:t xml:space="preserve"> [</w:t>
      </w:r>
      <w:r w:rsidR="00F70532" w:rsidRPr="00F70532">
        <w:rPr>
          <w:rFonts w:ascii="Book Antiqua" w:hAnsi="Book Antiqua"/>
          <w:color w:val="FF0000"/>
          <w:sz w:val="22"/>
          <w:szCs w:val="22"/>
        </w:rPr>
        <w:t>To be submitted package wise</w:t>
      </w:r>
      <w:r w:rsidR="00F70532">
        <w:rPr>
          <w:rFonts w:ascii="Book Antiqua" w:hAnsi="Book Antiqua"/>
          <w:sz w:val="22"/>
          <w:szCs w:val="22"/>
        </w:rPr>
        <w:t>]</w:t>
      </w:r>
    </w:p>
    <w:p w14:paraId="5570A4D1"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w:t>
      </w:r>
      <w:r w:rsidRPr="00F70532">
        <w:rPr>
          <w:rFonts w:ascii="Book Antiqua" w:hAnsi="Book Antiqua"/>
          <w:b w:val="0"/>
          <w:bCs/>
          <w:color w:val="FF0000"/>
          <w:sz w:val="22"/>
          <w:szCs w:val="22"/>
        </w:rPr>
        <w:t xml:space="preserve">To be </w:t>
      </w:r>
      <w:r w:rsidR="00D0006F" w:rsidRPr="00F70532">
        <w:rPr>
          <w:rFonts w:ascii="Book Antiqua" w:hAnsi="Book Antiqua"/>
          <w:b w:val="0"/>
          <w:bCs/>
          <w:color w:val="FF0000"/>
          <w:sz w:val="22"/>
          <w:szCs w:val="22"/>
        </w:rPr>
        <w:t xml:space="preserve">signed by the POA holder </w:t>
      </w:r>
      <w:r w:rsidR="00450A7E" w:rsidRPr="00F70532">
        <w:rPr>
          <w:rFonts w:ascii="Book Antiqua" w:hAnsi="Book Antiqua"/>
          <w:b w:val="0"/>
          <w:bCs/>
          <w:color w:val="FF0000"/>
          <w:sz w:val="22"/>
          <w:szCs w:val="22"/>
        </w:rPr>
        <w:t>of</w:t>
      </w:r>
      <w:r w:rsidR="00D0006F" w:rsidRPr="00F70532">
        <w:rPr>
          <w:rFonts w:ascii="Book Antiqua" w:hAnsi="Book Antiqua"/>
          <w:b w:val="0"/>
          <w:bCs/>
          <w:color w:val="FF0000"/>
          <w:sz w:val="22"/>
          <w:szCs w:val="22"/>
        </w:rPr>
        <w:t xml:space="preserve"> the </w:t>
      </w:r>
      <w:r w:rsidR="00450A7E" w:rsidRPr="00F70532">
        <w:rPr>
          <w:rFonts w:ascii="Book Antiqua" w:hAnsi="Book Antiqua"/>
          <w:b w:val="0"/>
          <w:bCs/>
          <w:color w:val="FF0000"/>
          <w:sz w:val="22"/>
          <w:szCs w:val="22"/>
        </w:rPr>
        <w:t>R</w:t>
      </w:r>
      <w:r w:rsidR="00D0006F" w:rsidRPr="00F70532">
        <w:rPr>
          <w:rFonts w:ascii="Book Antiqua" w:hAnsi="Book Antiqua"/>
          <w:b w:val="0"/>
          <w:bCs/>
          <w:color w:val="FF0000"/>
          <w:sz w:val="22"/>
          <w:szCs w:val="22"/>
        </w:rPr>
        <w:t xml:space="preserve">eceiving </w:t>
      </w:r>
      <w:r w:rsidR="00450A7E" w:rsidRPr="00F70532">
        <w:rPr>
          <w:rFonts w:ascii="Book Antiqua" w:hAnsi="Book Antiqua"/>
          <w:b w:val="0"/>
          <w:bCs/>
          <w:color w:val="FF0000"/>
          <w:sz w:val="22"/>
          <w:szCs w:val="22"/>
        </w:rPr>
        <w:t>E</w:t>
      </w:r>
      <w:r w:rsidR="00D0006F" w:rsidRPr="00F70532">
        <w:rPr>
          <w:rFonts w:ascii="Book Antiqua" w:hAnsi="Book Antiqua"/>
          <w:b w:val="0"/>
          <w:bCs/>
          <w:color w:val="FF0000"/>
          <w:sz w:val="22"/>
          <w:szCs w:val="22"/>
        </w:rPr>
        <w:t>ntity</w:t>
      </w:r>
      <w:r w:rsidRPr="00436877">
        <w:rPr>
          <w:rFonts w:ascii="Book Antiqua" w:hAnsi="Book Antiqua"/>
          <w:b w:val="0"/>
          <w:bCs/>
          <w:sz w:val="22"/>
          <w:szCs w:val="22"/>
        </w:rPr>
        <w:t>)</w:t>
      </w:r>
    </w:p>
    <w:p w14:paraId="5D6FC229"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3788FBD" w14:textId="77777777" w:rsidR="00DB7433" w:rsidRPr="004F3B17" w:rsidRDefault="00DB7433">
      <w:pPr>
        <w:autoSpaceDE w:val="0"/>
        <w:autoSpaceDN w:val="0"/>
        <w:adjustRightInd w:val="0"/>
        <w:rPr>
          <w:rFonts w:ascii="Book Antiqua" w:hAnsi="Book Antiqua"/>
          <w:color w:val="000000"/>
          <w:sz w:val="22"/>
          <w:szCs w:val="22"/>
        </w:rPr>
      </w:pPr>
    </w:p>
    <w:p w14:paraId="632F0E44"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1F4320EB" w14:textId="77777777" w:rsidR="00DB7433" w:rsidRPr="004F3B17" w:rsidRDefault="00DB7433" w:rsidP="00DB7433">
      <w:pPr>
        <w:jc w:val="both"/>
        <w:rPr>
          <w:rFonts w:ascii="Book Antiqua" w:hAnsi="Book Antiqua" w:cs="Arial"/>
          <w:sz w:val="22"/>
          <w:szCs w:val="22"/>
        </w:rPr>
      </w:pPr>
    </w:p>
    <w:p w14:paraId="6D52A585"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16A4CA77" w14:textId="77777777" w:rsidR="00DB7433" w:rsidRPr="004F3B17" w:rsidRDefault="00DB7433" w:rsidP="00DB7433">
      <w:pPr>
        <w:jc w:val="both"/>
        <w:rPr>
          <w:rFonts w:ascii="Book Antiqua" w:hAnsi="Book Antiqua" w:cs="Arial"/>
          <w:sz w:val="22"/>
          <w:szCs w:val="22"/>
        </w:rPr>
      </w:pPr>
    </w:p>
    <w:p w14:paraId="4AF8077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2843C1C4" w14:textId="77777777" w:rsidR="00DB7433" w:rsidRPr="004F3B17" w:rsidRDefault="00DB7433" w:rsidP="00DB7433">
      <w:pPr>
        <w:jc w:val="both"/>
        <w:rPr>
          <w:rFonts w:ascii="Book Antiqua" w:hAnsi="Book Antiqua" w:cs="Arial"/>
          <w:sz w:val="22"/>
          <w:szCs w:val="22"/>
        </w:rPr>
      </w:pPr>
    </w:p>
    <w:p w14:paraId="4A6D4C00"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5E0986FF" w14:textId="77777777" w:rsidR="0049605A" w:rsidRPr="004F3B17" w:rsidRDefault="0049605A">
      <w:pPr>
        <w:autoSpaceDE w:val="0"/>
        <w:autoSpaceDN w:val="0"/>
        <w:adjustRightInd w:val="0"/>
        <w:rPr>
          <w:rFonts w:ascii="Book Antiqua" w:hAnsi="Book Antiqua"/>
          <w:color w:val="000000"/>
          <w:sz w:val="22"/>
          <w:szCs w:val="22"/>
        </w:rPr>
      </w:pPr>
    </w:p>
    <w:p w14:paraId="2E8CCD2A"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6AA786A4" w14:textId="77777777" w:rsidR="005B50A5" w:rsidRPr="004F3B17" w:rsidRDefault="005B50A5" w:rsidP="005B50A5">
      <w:pPr>
        <w:pStyle w:val="ListParagraph"/>
        <w:tabs>
          <w:tab w:val="left" w:pos="392"/>
        </w:tabs>
        <w:ind w:left="392"/>
        <w:rPr>
          <w:rFonts w:ascii="Book Antiqua" w:hAnsi="Book Antiqua"/>
          <w:sz w:val="22"/>
          <w:szCs w:val="22"/>
        </w:rPr>
      </w:pPr>
    </w:p>
    <w:p w14:paraId="37E53F3C" w14:textId="687D7552" w:rsidR="005B50A5" w:rsidRPr="0087769B" w:rsidRDefault="00AC6925" w:rsidP="0087769B">
      <w:pPr>
        <w:pStyle w:val="ListParagraph"/>
        <w:numPr>
          <w:ilvl w:val="0"/>
          <w:numId w:val="9"/>
        </w:numPr>
        <w:tabs>
          <w:tab w:val="left" w:pos="364"/>
        </w:tabs>
        <w:ind w:left="364"/>
        <w:jc w:val="both"/>
        <w:rPr>
          <w:rFonts w:ascii="Book Antiqua" w:hAnsi="Book Antiqua" w:cs="Arial"/>
          <w:b/>
          <w:bCs/>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69003C" w:rsidRPr="0069003C">
        <w:rPr>
          <w:rFonts w:ascii="Book Antiqua" w:hAnsi="Book Antiqua" w:cs="Arial"/>
          <w:b/>
          <w:bCs/>
          <w:sz w:val="22"/>
          <w:szCs w:val="22"/>
        </w:rPr>
        <w:t>Transmission system for evacuation of power from Rajasthan REZ Ph-IV (Part2 :5.5 GW) (Jaisalmer/Barmer Complex) PART -E</w:t>
      </w:r>
      <w:r w:rsidR="00450A7E" w:rsidRPr="0087769B">
        <w:rPr>
          <w:rFonts w:ascii="Book Antiqua" w:hAnsi="Book Antiqua"/>
          <w:sz w:val="22"/>
          <w:szCs w:val="22"/>
        </w:rPr>
        <w:t xml:space="preserve"> (hereinafter referred to as the “Project”) under Tariff Based Competitive Bidding (TBCB) framework of </w:t>
      </w:r>
      <w:r w:rsidR="00173EB3" w:rsidRPr="0087769B">
        <w:rPr>
          <w:rFonts w:ascii="Book Antiqua" w:hAnsi="Book Antiqua"/>
          <w:sz w:val="22"/>
          <w:szCs w:val="22"/>
        </w:rPr>
        <w:t xml:space="preserve">the </w:t>
      </w:r>
      <w:r w:rsidR="00450A7E" w:rsidRPr="0087769B">
        <w:rPr>
          <w:rFonts w:ascii="Book Antiqua" w:hAnsi="Book Antiqua"/>
          <w:sz w:val="22"/>
          <w:szCs w:val="22"/>
        </w:rPr>
        <w:t>Ministry of Power</w:t>
      </w:r>
      <w:r w:rsidR="00173EB3" w:rsidRPr="0087769B">
        <w:rPr>
          <w:rFonts w:ascii="Book Antiqua" w:hAnsi="Book Antiqua"/>
          <w:sz w:val="22"/>
          <w:szCs w:val="22"/>
        </w:rPr>
        <w:t>, Govt. of India</w:t>
      </w:r>
      <w:r w:rsidR="005B50A5" w:rsidRPr="0087769B">
        <w:rPr>
          <w:rFonts w:ascii="Book Antiqua" w:hAnsi="Book Antiqua"/>
          <w:sz w:val="22"/>
          <w:szCs w:val="22"/>
        </w:rPr>
        <w:t>.</w:t>
      </w:r>
    </w:p>
    <w:p w14:paraId="70B7ABB9"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5143CA9F" w14:textId="77777777"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Pr="00450A7E">
        <w:rPr>
          <w:rFonts w:ascii="Book Antiqua" w:hAnsi="Book Antiqua"/>
          <w:sz w:val="22"/>
          <w:szCs w:val="22"/>
          <w:highlight w:val="yellow"/>
        </w:rPr>
        <w:t>……………………..….. [Name of the Package]</w:t>
      </w:r>
      <w:r w:rsidRPr="004F3B17">
        <w:rPr>
          <w:rFonts w:ascii="Book Antiqua" w:hAnsi="Book Antiqua"/>
          <w:sz w:val="22"/>
          <w:szCs w:val="22"/>
        </w:rPr>
        <w:t xml:space="preserve"> under Spec. No. </w:t>
      </w:r>
      <w:r w:rsidRPr="00450A7E">
        <w:rPr>
          <w:rFonts w:ascii="Book Antiqua" w:hAnsi="Book Antiqua"/>
          <w:sz w:val="22"/>
          <w:szCs w:val="22"/>
          <w:highlight w:val="yellow"/>
        </w:rPr>
        <w:t>………………………………… [Specification No.]</w:t>
      </w:r>
      <w:r w:rsidRPr="004F3B17">
        <w:rPr>
          <w:rFonts w:ascii="Book Antiqua" w:hAnsi="Book Antiqua"/>
          <w:sz w:val="22"/>
          <w:szCs w:val="22"/>
        </w:rPr>
        <w:t xml:space="preserve">. </w:t>
      </w:r>
    </w:p>
    <w:p w14:paraId="30C11DB0" w14:textId="77777777" w:rsidR="005B50A5" w:rsidRPr="004F3B17" w:rsidRDefault="005B50A5" w:rsidP="005B50A5">
      <w:pPr>
        <w:pStyle w:val="ListParagraph"/>
        <w:rPr>
          <w:rFonts w:ascii="Book Antiqua" w:hAnsi="Book Antiqua"/>
          <w:sz w:val="22"/>
          <w:szCs w:val="22"/>
        </w:rPr>
      </w:pPr>
    </w:p>
    <w:p w14:paraId="7B9CC04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478A423C" w14:textId="77777777" w:rsidR="005B50A5" w:rsidRPr="004F3B17" w:rsidRDefault="005B50A5" w:rsidP="005B50A5">
      <w:pPr>
        <w:pStyle w:val="ListParagraph"/>
        <w:rPr>
          <w:rFonts w:ascii="Book Antiqua" w:hAnsi="Book Antiqua"/>
          <w:sz w:val="22"/>
          <w:szCs w:val="22"/>
        </w:rPr>
      </w:pPr>
    </w:p>
    <w:p w14:paraId="1E1BBFCE"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299A0AAB" w14:textId="77777777" w:rsidR="004E5C7A" w:rsidRPr="004F3B17" w:rsidRDefault="004E5C7A" w:rsidP="004E5C7A">
      <w:pPr>
        <w:pStyle w:val="ListParagraph"/>
        <w:rPr>
          <w:rFonts w:ascii="Book Antiqua" w:hAnsi="Book Antiqua"/>
          <w:sz w:val="22"/>
          <w:szCs w:val="22"/>
        </w:rPr>
      </w:pPr>
    </w:p>
    <w:p w14:paraId="15980AE1"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E61B87" w14:textId="77777777"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Pr="00E779EC">
        <w:rPr>
          <w:rFonts w:ascii="Book Antiqua" w:hAnsi="Book Antiqua"/>
          <w:sz w:val="22"/>
          <w:szCs w:val="22"/>
          <w:highlight w:val="yellow"/>
        </w:rPr>
        <w:t>……………………..….. [Name of the Package]</w:t>
      </w:r>
      <w:r w:rsidRPr="004F3B17">
        <w:rPr>
          <w:rFonts w:ascii="Book Antiqua" w:hAnsi="Book Antiqua"/>
          <w:sz w:val="22"/>
          <w:szCs w:val="22"/>
        </w:rPr>
        <w:t xml:space="preserve"> under Spec. No. </w:t>
      </w:r>
      <w:r w:rsidRPr="00E779EC">
        <w:rPr>
          <w:rFonts w:ascii="Book Antiqua" w:hAnsi="Book Antiqua"/>
          <w:sz w:val="22"/>
          <w:szCs w:val="22"/>
          <w:highlight w:val="yellow"/>
        </w:rPr>
        <w:t>………………………………… [Specification No.]</w:t>
      </w:r>
      <w:r w:rsidRPr="004F3B17">
        <w:rPr>
          <w:rFonts w:ascii="Book Antiqua" w:hAnsi="Book Antiqua"/>
          <w:sz w:val="22"/>
          <w:szCs w:val="22"/>
        </w:rPr>
        <w:t xml:space="preserve"> as follows:</w:t>
      </w:r>
    </w:p>
    <w:p w14:paraId="0ABACFF4" w14:textId="77777777" w:rsidR="004F3B17" w:rsidRPr="004F3B17" w:rsidRDefault="004F3B17" w:rsidP="008501A8">
      <w:pPr>
        <w:spacing w:after="180"/>
        <w:jc w:val="both"/>
        <w:rPr>
          <w:rFonts w:ascii="Book Antiqua" w:hAnsi="Book Antiqua"/>
          <w:sz w:val="22"/>
          <w:szCs w:val="22"/>
        </w:rPr>
      </w:pPr>
    </w:p>
    <w:p w14:paraId="3BC8892D"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7434C68"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0BD6E915"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4EB8800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1715601F"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2A15403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0C4DEF6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24E5FF56"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A6FCCE6"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3E146A9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304B3226"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4FCFB438"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E41AF11"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68E6208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5F79BC1E"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5C32C122"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797932D4"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399FD824" w14:textId="77777777" w:rsidR="00402302" w:rsidRDefault="00DB27C9" w:rsidP="00A678D7">
      <w:pPr>
        <w:ind w:left="540"/>
        <w:jc w:val="both"/>
        <w:rPr>
          <w:rFonts w:ascii="Book Antiqua" w:hAnsi="Book Antiqua"/>
          <w:color w:val="000000"/>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2D32CA7B" w14:textId="77777777" w:rsidR="0021725F" w:rsidRPr="004F3B17" w:rsidRDefault="0021725F" w:rsidP="00A678D7">
      <w:pPr>
        <w:ind w:left="540"/>
        <w:jc w:val="both"/>
        <w:rPr>
          <w:rFonts w:ascii="Book Antiqua" w:hAnsi="Book Antiqua"/>
          <w:sz w:val="22"/>
          <w:szCs w:val="22"/>
        </w:rPr>
      </w:pPr>
    </w:p>
    <w:p w14:paraId="0E173164"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2ACE9322"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 xml:space="preserve">Notwithstanding anything in the foregoing to the contrary, the Receiving Party may disclose Confidential Information pursuant to any governmental, judicial, or </w:t>
      </w:r>
      <w:r w:rsidRPr="004F3B17">
        <w:rPr>
          <w:rFonts w:ascii="Book Antiqua" w:hAnsi="Book Antiqua"/>
          <w:sz w:val="22"/>
          <w:szCs w:val="22"/>
        </w:rPr>
        <w:lastRenderedPageBreak/>
        <w:t>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51EF55F8" w14:textId="77777777" w:rsidR="00402302" w:rsidRPr="004F3B17" w:rsidRDefault="00402302">
      <w:pPr>
        <w:jc w:val="both"/>
        <w:rPr>
          <w:rFonts w:ascii="Book Antiqua" w:hAnsi="Book Antiqua"/>
          <w:sz w:val="22"/>
          <w:szCs w:val="22"/>
        </w:rPr>
      </w:pPr>
    </w:p>
    <w:p w14:paraId="65C1E408"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5A55F80C"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2F19C8D7"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B3AA9D7"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64924664"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5AA3476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4F691BB"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w:t>
      </w:r>
      <w:r w:rsidRPr="00083E29">
        <w:rPr>
          <w:rFonts w:ascii="Book Antiqua" w:hAnsi="Book Antiqua"/>
          <w:sz w:val="22"/>
          <w:szCs w:val="22"/>
        </w:rPr>
        <w:lastRenderedPageBreak/>
        <w:t>Disclosing Party regain possession of Confidential Information and prevent its further unauthorized use.</w:t>
      </w:r>
    </w:p>
    <w:p w14:paraId="42419AE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69E1A128"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FF06FAC"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5F8E1CB"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7FAE717"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3F8015A1"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2FCA84C6"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7547E1E"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4F7704BD"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23FD9736"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lastRenderedPageBreak/>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29EB035"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2CDAC6E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600E84F5"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280F8572"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767F231A" w14:textId="77777777" w:rsidR="00784F5B" w:rsidRDefault="00784F5B" w:rsidP="00D31634">
      <w:pPr>
        <w:pStyle w:val="BodyTextIndent2"/>
        <w:spacing w:after="180"/>
        <w:ind w:left="1170" w:hanging="630"/>
        <w:rPr>
          <w:rFonts w:ascii="Book Antiqua" w:hAnsi="Book Antiqua"/>
          <w:sz w:val="22"/>
          <w:szCs w:val="22"/>
        </w:rPr>
      </w:pPr>
    </w:p>
    <w:p w14:paraId="0672A199"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76AE1583" w14:textId="77777777" w:rsidR="00083E29" w:rsidRDefault="00083E29" w:rsidP="00D31634">
      <w:pPr>
        <w:spacing w:after="180"/>
        <w:ind w:left="540"/>
        <w:jc w:val="both"/>
        <w:rPr>
          <w:rFonts w:ascii="Book Antiqua" w:hAnsi="Book Antiqua"/>
          <w:sz w:val="22"/>
          <w:szCs w:val="22"/>
        </w:rPr>
      </w:pPr>
    </w:p>
    <w:p w14:paraId="0F7C45DE"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65C0FF0E" w14:textId="77777777" w:rsidTr="007A21F0">
        <w:trPr>
          <w:trHeight w:val="1232"/>
        </w:trPr>
        <w:tc>
          <w:tcPr>
            <w:tcW w:w="4500" w:type="dxa"/>
          </w:tcPr>
          <w:p w14:paraId="2D91121E"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3170D2C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5052F9E1" w14:textId="77777777" w:rsidR="00D0006F" w:rsidRPr="00083E29" w:rsidRDefault="00D0006F" w:rsidP="00940632">
            <w:pPr>
              <w:jc w:val="both"/>
              <w:rPr>
                <w:rFonts w:ascii="Book Antiqua" w:hAnsi="Book Antiqua"/>
                <w:sz w:val="22"/>
                <w:szCs w:val="22"/>
              </w:rPr>
            </w:pPr>
          </w:p>
          <w:p w14:paraId="1A49018F" w14:textId="77777777" w:rsidR="00D0006F" w:rsidRPr="00083E29" w:rsidRDefault="00D0006F" w:rsidP="00940632">
            <w:pPr>
              <w:jc w:val="both"/>
              <w:rPr>
                <w:rFonts w:ascii="Book Antiqua" w:hAnsi="Book Antiqua"/>
                <w:sz w:val="22"/>
                <w:szCs w:val="22"/>
              </w:rPr>
            </w:pPr>
          </w:p>
        </w:tc>
        <w:tc>
          <w:tcPr>
            <w:tcW w:w="4140" w:type="dxa"/>
          </w:tcPr>
          <w:p w14:paraId="7DCD9619"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5304446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38059B8C"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4A2D0D12"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681F" w14:textId="77777777" w:rsidR="00127EB6" w:rsidRDefault="00127EB6">
      <w:r>
        <w:separator/>
      </w:r>
    </w:p>
  </w:endnote>
  <w:endnote w:type="continuationSeparator" w:id="0">
    <w:p w14:paraId="28C709E1" w14:textId="77777777" w:rsidR="00127EB6" w:rsidRDefault="0012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A5E9"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7842C058"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4B979174"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0B3F44C"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BE53E7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4992F1E"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358FE" w14:textId="77777777" w:rsidR="00127EB6" w:rsidRDefault="00127EB6">
      <w:r>
        <w:separator/>
      </w:r>
    </w:p>
  </w:footnote>
  <w:footnote w:type="continuationSeparator" w:id="0">
    <w:p w14:paraId="4A0433A7" w14:textId="77777777" w:rsidR="00127EB6" w:rsidRDefault="00127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72000435">
    <w:abstractNumId w:val="3"/>
  </w:num>
  <w:num w:numId="2" w16cid:durableId="1464538207">
    <w:abstractNumId w:val="4"/>
  </w:num>
  <w:num w:numId="3" w16cid:durableId="1680889797">
    <w:abstractNumId w:val="8"/>
  </w:num>
  <w:num w:numId="4" w16cid:durableId="481116054">
    <w:abstractNumId w:val="9"/>
  </w:num>
  <w:num w:numId="5" w16cid:durableId="931397719">
    <w:abstractNumId w:val="7"/>
  </w:num>
  <w:num w:numId="6" w16cid:durableId="2091534771">
    <w:abstractNumId w:val="10"/>
  </w:num>
  <w:num w:numId="7" w16cid:durableId="1717851411">
    <w:abstractNumId w:val="0"/>
  </w:num>
  <w:num w:numId="8" w16cid:durableId="1923567232">
    <w:abstractNumId w:val="2"/>
  </w:num>
  <w:num w:numId="9" w16cid:durableId="726951406">
    <w:abstractNumId w:val="5"/>
  </w:num>
  <w:num w:numId="10" w16cid:durableId="198860240">
    <w:abstractNumId w:val="6"/>
  </w:num>
  <w:num w:numId="11" w16cid:durableId="886599014">
    <w:abstractNumId w:val="12"/>
  </w:num>
  <w:num w:numId="12" w16cid:durableId="360936969">
    <w:abstractNumId w:val="1"/>
  </w:num>
  <w:num w:numId="13" w16cid:durableId="5218949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D5240"/>
    <w:rsid w:val="00106591"/>
    <w:rsid w:val="0011776B"/>
    <w:rsid w:val="00127EB6"/>
    <w:rsid w:val="00173EB3"/>
    <w:rsid w:val="001C4F00"/>
    <w:rsid w:val="001D2292"/>
    <w:rsid w:val="0021725F"/>
    <w:rsid w:val="00272BC0"/>
    <w:rsid w:val="00277005"/>
    <w:rsid w:val="002908AD"/>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9003C"/>
    <w:rsid w:val="006D6CA8"/>
    <w:rsid w:val="006F6302"/>
    <w:rsid w:val="007217C8"/>
    <w:rsid w:val="007427BD"/>
    <w:rsid w:val="00766D03"/>
    <w:rsid w:val="00773B2E"/>
    <w:rsid w:val="00784F5B"/>
    <w:rsid w:val="007A21F0"/>
    <w:rsid w:val="007B08AF"/>
    <w:rsid w:val="007F7A2F"/>
    <w:rsid w:val="008037E6"/>
    <w:rsid w:val="00823F11"/>
    <w:rsid w:val="008501A8"/>
    <w:rsid w:val="0085378A"/>
    <w:rsid w:val="00872EE5"/>
    <w:rsid w:val="008744CB"/>
    <w:rsid w:val="0087769B"/>
    <w:rsid w:val="0088150F"/>
    <w:rsid w:val="008829A3"/>
    <w:rsid w:val="00883FD2"/>
    <w:rsid w:val="008841F6"/>
    <w:rsid w:val="009207AD"/>
    <w:rsid w:val="009456C8"/>
    <w:rsid w:val="009B1F92"/>
    <w:rsid w:val="009F475D"/>
    <w:rsid w:val="00A240A4"/>
    <w:rsid w:val="00A678D7"/>
    <w:rsid w:val="00AC6925"/>
    <w:rsid w:val="00AE3E61"/>
    <w:rsid w:val="00AE44CE"/>
    <w:rsid w:val="00B96C5B"/>
    <w:rsid w:val="00BE475A"/>
    <w:rsid w:val="00C07A35"/>
    <w:rsid w:val="00C82B44"/>
    <w:rsid w:val="00CE0161"/>
    <w:rsid w:val="00CF044D"/>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6A97"/>
    <w:rsid w:val="00F705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3922B"/>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76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6</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42</cp:revision>
  <cp:lastPrinted>2023-02-09T05:48:00Z</cp:lastPrinted>
  <dcterms:created xsi:type="dcterms:W3CDTF">2013-11-13T21:59:00Z</dcterms:created>
  <dcterms:modified xsi:type="dcterms:W3CDTF">2023-12-04T09:39:00Z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